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освіти і науки України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охорони здоров</w:t>
      </w:r>
      <w:r w:rsidRPr="00000DD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України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</w:t>
      </w:r>
      <w:proofErr w:type="spellEnd"/>
      <w:r w:rsidRPr="00000DD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янець-Подільський</w:t>
      </w:r>
      <w:proofErr w:type="spellEnd"/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медичний фаховий коледж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«ЗАТВЕРДЖУЮ»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Голова приймальної комісії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Директор Кам’янець-Подільського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медичного фахового коледжу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Віктор КЛИМ</w:t>
      </w:r>
    </w:p>
    <w:p w:rsidR="00000DD3" w:rsidRPr="00000DD3" w:rsidRDefault="00000DD3" w:rsidP="00000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«</w:t>
      </w:r>
      <w:r w:rsidR="0075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4» </w:t>
      </w:r>
      <w:r w:rsidR="0075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 w:rsidR="0075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5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</w:p>
    <w:p w:rsidR="00000DD3" w:rsidRPr="00000DD3" w:rsidRDefault="00000DD3" w:rsidP="00000D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Програма 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української мови</w:t>
      </w: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для вступного випробування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у формі співбесіди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базової загальної середньої освіти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Матеріали розроблено та схвалено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на засіданні Приймальної комісії 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Кам’янець-Подільського медичного </w:t>
      </w:r>
    </w:p>
    <w:p w:rsidR="00000DD3" w:rsidRPr="00000DD3" w:rsidRDefault="00000DD3" w:rsidP="00000DD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proofErr w:type="spellStart"/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фахового</w:t>
      </w:r>
      <w:proofErr w:type="spellEnd"/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коледжу</w:t>
      </w:r>
      <w:proofErr w:type="spellEnd"/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4.0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.20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55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року</w:t>
      </w:r>
    </w:p>
    <w:p w:rsidR="00000DD3" w:rsidRPr="00000DD3" w:rsidRDefault="00000DD3" w:rsidP="00000DD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00D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</w:t>
      </w:r>
      <w:r w:rsidRPr="00000D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   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протоко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  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202</w:t>
      </w:r>
      <w:r w:rsidR="0075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Програма з української мови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основі</w:t>
      </w:r>
    </w:p>
    <w:p w:rsidR="00057B29" w:rsidRDefault="00057B29" w:rsidP="0005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базової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загальної середньої освіти</w:t>
      </w:r>
      <w:r w:rsidR="001A3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складена відповідно Державного стандарту базової середньої освіти, затвердженого Постановою Кабінету Міністрів України від 30.09.2020 року № 898</w:t>
      </w:r>
    </w:p>
    <w:p w:rsidR="009535B1" w:rsidRPr="009535B1" w:rsidRDefault="009535B1" w:rsidP="0095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35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Програму вступного випробування у формі співбесіди з української</w:t>
      </w:r>
    </w:p>
    <w:p w:rsidR="009535B1" w:rsidRDefault="009535B1" w:rsidP="0095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35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мови складено для осіб, які вступа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ють на основі базової середньої </w:t>
      </w:r>
      <w:r w:rsidRPr="009535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 для здобуття освітньо-професі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йного ступеня «фаховий молодший </w:t>
      </w:r>
      <w:r w:rsidRPr="009535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бакалавр» на підставі чинних програм з українсько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ї мови для 5-9 класів (наказ </w:t>
      </w:r>
      <w:r w:rsidRPr="009535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Міністерства освіти і науки України від 07.06.2017 N 804)</w:t>
      </w:r>
    </w:p>
    <w:p w:rsidR="00F86C6E" w:rsidRPr="00F86C6E" w:rsidRDefault="00F86C6E" w:rsidP="00F8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F86C6E" w:rsidRPr="00057B29" w:rsidRDefault="00F86C6E" w:rsidP="0095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B29" w:rsidRPr="00057B29" w:rsidRDefault="009F4238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Під час співбесіди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з української мови вступник до “Кам’янець-Подільськ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ого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медичн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ого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фахов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ого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коледж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”  повинен виявити:</w:t>
      </w:r>
    </w:p>
    <w:p w:rsidR="00057B29" w:rsidRPr="00057B29" w:rsidRDefault="00057B29" w:rsidP="00057B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знання з фонетичної, лексичної, словотворчої, граматичної та правописної систем української мови;</w:t>
      </w:r>
    </w:p>
    <w:p w:rsidR="00057B29" w:rsidRPr="00057B29" w:rsidRDefault="00057B29" w:rsidP="00057B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знання особливостей українського словотворення, граматичні особливості, відмінкові закінчення іменників, кличний відмінок, правопис частин мови;</w:t>
      </w:r>
    </w:p>
    <w:p w:rsidR="00057B29" w:rsidRPr="00057B29" w:rsidRDefault="00057B29" w:rsidP="00057B2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в) уміння обґрунтовувати вживання розділових знаків за допомогою пунктуаційних правил, знаходити та виправляти помилки на вивчені правила;</w:t>
      </w:r>
    </w:p>
    <w:p w:rsidR="00057B29" w:rsidRPr="00057B29" w:rsidRDefault="00057B29" w:rsidP="00057B2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г) уміння формулювати власні висловлювання, осмислювати тему, розкривати її, підпорядковувати висловлювання темі й основній думці. Робити необхідні узагальнення і висновки;</w:t>
      </w:r>
    </w:p>
    <w:p w:rsidR="00057B29" w:rsidRPr="00057B29" w:rsidRDefault="00057B29" w:rsidP="00057B2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д) уміння добирати відповідний до ситуацій стиль спілкування, використовувати різні типи мовлення.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1. Фонетика. Графіка.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Фонетика  як  розд</w:t>
      </w:r>
      <w:r w:rsidR="00D36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  мовознавчої  науки  про зву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ковий  склад  мови.  Голосні  й  приголосні звуки. Приголосні тверді і м’які, дзвінкі й глухі. Позначення звуків мовлення на письмі. Алфавіт. Співвідношення звуків  і букв. Звукове значення букв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я, ю, є,  ї, щ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Склад. Складоподіл. Наголос, наголошені  й  ненаголошені  склади. Уподібнення  приголосних  звуків.  Спрощення  в групах  приголосних.  Найпоширеніші  випадки чергування  голосних  і  приголосних  звуків. Основні випадки чергування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у-в, і-й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2. Лексикологія. Фразеологія.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Лексикологія  як  учення  про  слово.  Ознаки слова  як  мовної  одиниці.  Лексичне  значення слова.  Багатозначні  й  однозначні  слова.  Пряме та  переносне  значення  слова.  Омоніми. Синоніми. Антоніми. Лексика  української мови за  походженням.  Власне  українська  лексика. Лексичні  запозичення  з  інших  мов. Загальновживані  слова.  Професійна,  діалектна, розмовна лексика. Терміни. Лексика української мови  з  погляду  активного  й  пасивного вживання.  Застарілі  й  нові  слова (неологізми). Нейтральна  й  емоційно  забарвлена  лексика.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Поняття  про  стійкі  сполуки  слів  і  вирази. Фразеологізми. Приказки, прислів’я, афоризми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3. Будова слова. Словотвір.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Будова  слова.  Основа  слова  й  закінчення. Значущі частини слова: корінь, префікс, суфікс, закінчення.  Словотвір.  Твірні  основи  при словотворенні.  Основа  похідна  й  непохідна. Основні  способи  словотворення  в  українській мові:  префіксальний,  префіксально-суфіксальний,  суфіксальний, 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безсуфіксальний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складання  слів  або  основ,  перехід  з  однієї частини мови в іншу. Складні слова. Способи їх творення.  Сполучні  голосні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[о], [е]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  складних словах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4. Морфологія. 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4.1. Іменник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Морфологія  як  розділ  мовознавчої  науки  про частини  мови.  Іменник  як  частина  мови: значення,  морфологічні  ознаки,  синтаксична роль. Іменники власні та загальні,  істоти й неістоти.  Рід  іменників:  чоловічий,  жіночий, середній.  Іменники  спільного  роду.  Число іменників.  Іменники,  що  вживаються  в  обох числових  формах.  Іменники,  що  мають  лише форму  однини  або  лише  форму  множини. Відмінки  іменників.  Відміни  іменників:  перша, друга,  третя,  четверта.  Поділ  іменників  першої та другої відмін на групи. Особливості вживання та  написання  відмінкових  форм.  Букви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-а(-я),  -у(-ю)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 закінченнях  іменників  другої відміни. Відмінювання іменників, що мають лише форму множини. Невідмінювані іменники в українській мові.  Написання  і  відмінювання  чоловічих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жіночих імен по батькові.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4.2. Прикметник.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Прикметник  як  частина  мови:  значення, морфологічні ознаки, синтаксична роль. Розряди прикметників  за  значенням:  якісні,  відносні  та присвійні.  Якісні  прикметники.  Ступені порівняння  якісних  прикметників:  вищий  і найвищий,  способи  їх  творення (проста й складена  форми).  Зміни  приголосних  при творенні  ступенів  порівняння  прикметників. Особливості  відмінювання  прикметників (тверда й м’яка групи).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4.3. Числівник.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Числівник  як  частина  мови:  значення морфологічні ознаки, синтаксична роль. Розряди числівників за значенням: кількісні (на  позначення цілих чисел, дробові, збірні) й порядкові. Групи числівників за будовою: прості, складні  й складені.  Типи  відмінювання  кількісних числівників: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один, одна;  2) два, три, чотири;  3) від п’яти до двадцяти, тридцять, п’ятдесят... вісімдесят;  4) сорок, дев’яносто, сто;  5) двісті – дев’ятсот;  6) нуль, тисяча, мільйон, мільярд;  7) збірні;  8) дробові.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Порядкові  числівники,  особливості  їх відмінювання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4.4. Займенник.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Займенник  як  частина  мови:  значення морфологічні  ознаки,  синтаксична  роль. Співвіднесеність  займенників  з  іменниками прикметниками  й  числівниками.  Розряди займенників  за  значенням:  особові,  зворотний присвійні,  вказівні,  означальні,  питальні відносні, 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неозначені,  заперечні.  Особливості  їх відмінювання.  Творення  й  правопис неозначених і заперечних займенників.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4.5. Дієслово.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Дієслово  як  частина  мови:  значення,  морфологічні ознаки, синтаксична роль. Форми дієслова: дієвідмінювані,  відмінювані (дієприкметник)  і незмінні (інфінітив,  дієприслівник,  форми  на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-но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,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-то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Безособові  дієслова.  Види  дієслів: доконаний  і  недоконаний.  Творення  видових форм.  Часи  дієслова:  минулий,  теперішній, майбутній. Способи дієслова: дійсний, умовний, наказовий.  Творення  форм  умовного  та наказового способів дієслів. Словозміна дієслів І та II  дієвідміни.  Особові  та  числові  форми дієслів (теперішнього  та  майбутнього  часу  й наказового  способу).  Родові  та  числові  форми дієслів (минулого  часу  й  умовного  способу). Чергування  приголосних  в  особових  формах дієслів теперішнього та майбутнього часу.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Дієприкметник як особлива  форма  дієслова: значення,  морфологічні  ознаки,  синтаксична роль. Активні та  пасивні  дієприкметники. Творення активних і пасивних дієприкметників теперішнього й минулого часу. Відмінювання дієприкметників.  Дієприкметниковий  зворот. Безособові форми на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-но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, -то.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Дієприслівник  як  особлива  форма  дієслова: значення,  морфологічні  ознаки,  синтаксична роль.  Дієприслівники  доконаного й  недоконаного  виду,  їх  творення.  Дієприслівниковий зворот.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4.6. Прислівник.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Прислівник  як  частина  мови:  значення, морфологічні ознаки, синтаксична роль. Розряди прислівників  за  значенням. Ступені  порівняння прислівників:  вищий і  найвищий. Зміни приголосних при творенні прислівників  вищого та  найвищого ступенів. Правопис прислівників на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-о, -е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утворених від   прикметників  і дієприкметників. Написання прислівників разом і через дефіс.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4.7. Службові частини мови.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Прийменник як службова частина мови. Групи прийменників за походженням:  непохідні (первинні)  й  похідні (вторинні,  утворені  від інших  слів). Групи  прийменників  за  будовою: прості, складні й складені. Зв’язок прийменника з непрямими відмінками іменника.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Сполучник  як  службова  частина  мови.  Групи сполучників  за  значенням  і  синтаксичною роллю:  сурядні (єднальні,  протиставні, розділові) й підрядні (часові,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причинові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умовні, способу дії, мети, допустові, порівняльні, з’ясувальні,  наслідкові). Групи сполучників за вживанням (одиничні, парні, повторювані) та за будовою (прості, складні, складені).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Частка як службова частина мови. Групи часток за  значенням  і  вживанням:  формотворчі словотворчі, модальні.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4.8. Вигук.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Вигук як частина мови. Групи вигуків  за походженням: непохідні й похідні. Значення вигуків. Звуконаслідувальні слова.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5. Синтаксис.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5.1. Словосполучення.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 синтаксису. Словосполучення  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  як  основні одиниці синтаксису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Підрядний і сурядний зв’язок між словами 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частинами  складного речення. Головне 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залежне слово в словосполученні. Типи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словосполучень за морфологічним вираженням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слова. Словосполучення  непоширені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поширені.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5.2. Речення.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Речення  як  основна  синтаксична  одиниця. Граматична  основа  речення.  Порядок  слів  у реченні.  Види  речень  у  сучасній  українській мові:  за  метою висловлювання (розповідні питальні й спонукальні); за емоційним забарвленням (окличні й неокличні); за будовою (прості  й  складні);  за  складом  граматично основи (двоскладні й односкладні); за наявністю чи відсутністю другорядних членів (непоширені й  поширені);  за  наявністю  необхідних  членів речення (повні  й  неповні);  за  наявністю  чи відсутністю 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ускладнювальних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засобів (однорідних  членів  речення,  вставних  слів словосполучень,  речень,  відокремлених  членів речення, звертання).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Просте двоскладне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Підмет і присудок як головні  члени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двоскладного  речення. Особливості узгодження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присудка з підметом. Способи вираження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підмета.  Типи присудків: простий і  складений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(іменний і дієслівний). Способи їх вираження.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Другорядні члени речення у двоскладному й  односкладному  реченні.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Означення узгоджене й неузгоджене. Прикладка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різновид означення. Додаток. Типи обставин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значенням. Способи вираження означень,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додатків, обставин.  Порівняльний  зворот.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  порівняльного  звороту  в  реченні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(обставина способу дії, присудок).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Односкладні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Граматична основа односкладного речення. Типи  односкладних  речень  за  способом вираження  та  значенням  головного  члена: односкладні речення з головним членом у формі присудка (означено-особові,  неозначено-особові,  узагальнено-особові,  безособові)  та односкладні речення з головним членом у формі підмета (називні). Способи вираження головних членів  односкладних  речень.  Розділові  знаки  в односкладному реченні.  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Речення з однорідними членами.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Узагальнювальні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слова  в  реченнях  з однорідними  членами.  Речення  зі  звертанням.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Звертання  непоширені  й  поширені.  Речення  зі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вставними  словами,  словосполученнями,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реченнями,  їх  значення.  Речення  з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відокремленими  членами.  Відокремлені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означення, прикладки – непоширені й поширені.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Відокремлені додатки, обставини. Відокремлені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уточнювальні  члени  речення.  Розділові  знаки  в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реченні з однорідними членами.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Складне речення.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Ознаки  складного  речення.  Засоби  зв’язку простих речень у складному: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інтонація й сполучники або сполучні слова;  2) інтонація.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Типи  складних  речень  за  способом  зв’язку  ї частин:  сполучникові  й  безсполучникові. Сурядний  і  підрядний  зв’язок  між  частинам складного речення.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Складносурядне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Єднальні, протиставні та розділові сполучники складносурядному  реченні. Смислові  зв’язки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 частинами  складносурядного  речення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Розділові знаки в складносурядному реченні.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Складнопідрядне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Складнопідрядне речення, його будова. Головне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 підрядне речення. Підрядні сполучники сполучні слова як засоби зв’язку складнопідрядному  реченні. Основні вид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підрядних речень: означальні, з’ясувальні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обставинні (місця, часу,  способу дії та ступеня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порівняльні, причини,  наслідкові, мети,  умовні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допустові). Складнопідрядні речення з кількома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підрядними, їх типи за  характером  зв’язку між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частинами: 1) складнопідрядні речення з послідовною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підрядністю; 2)  складнопідрядні  речення  з  однорідною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підрядністю;  3)  складнопідрядні  речення  з  неоднорідною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підрядністю.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Безсполучникове складне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Типи безсполучникових  складних  речень  за характером  смислових  відношень  між складовими частинами-реченнями:  1)  з  однорідними  частинами-реченнями (рівноправними);  2)  з  неоднорідними  частинами (пояснюваною і пояснювальною). Розділові знаки в безсполучниковому складному реченні. 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Складні речення з різними видами сполучникового й безсполучникового зв’язку.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Складні  речення  з  різними  видами сполучникового й безсполучникового зв’язку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5.3. Способи відтворення чужого мовлення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Пряма й непряма мова.  Речення  з прямою мовою. Слова автора. Заміна прямої  мови непрямою.  Цитата  як  різновид  прямої мови. Діалог.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6. Стилістика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Стилі  мовлення (розмовний,  науковий, художній,  офіційно-діловий,  публіцистичний), їх основні ознаки, функції.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7. Орфоепія.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Відображення  вимови  голосних (наголошених  і ненаголошених) через фонетичну транскрипцію. Відображення вимови приголосних звуків:  1)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[дж], [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дз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], [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дз′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]; 2) [ґ]; 3) [ж], [ч], [ш], [дж];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4) груп приголосних (уподібнення, спрощення); 5) м’яких приголосних; 6) подовжених приголосних.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Вимова слів з апострофом.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8. Орфографія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Правопис  літер,  що  позначають  ненаголошені голосні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[е], [и], [о]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коренях слів. Спрощення в групах  приголосних. Правила  вживання  м’якого  знака.  Правила вживання  апострофа.  Подвоєння  букв  на позначення  подовжених м’яких приголосних і збігу однакових приголосних  звуків. 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 походження. Основні правила переносу слів  з  рядка  в  рядок.  Написання складних  слів  разом і  через  дефіс.  Правопис складноскорочених  слів. Написання чоловічих  і жіночих  імен  по  батькові,  прізвищ.  Правопис відмінкових  закінчень  іменників, 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прикметників. Правопис 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н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057B2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нн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 прикметниках  і дієприкметниках,  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не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різними частинами мови.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написання числівників. Написання окремо (сполучень прислівникового  типу), разом  і  через  дефіс (прислівників,  службових частин мови, вигуків).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9. Розвиток мовлення.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Загальне уявлення про спілкування й мовлення;  види мовленнєвої діяльності; адресант  і адресат мовлення;  монологічне  й  діалогічне  мовлення; усне й писемне мовлення; основні правила спілкування. Тема  й  основна  думка висловлювання. Вимоги  до мовлення (змістовність, логічна  послідовність,  багатство, точність, виразність, доречність, правильність). Текст, поділ тексту на абзаци, мікротеми. Мовні засоби зв’язку речень у тексті. Типи  мовлення (розповідь,  опис,  роздум).  Структура  тексту типу розповіді, опису, роздуму. 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Вступники повинні знати: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основні правила вживання звуків у різних позиціях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чергування приголосних звуків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зміни в групах приголосних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правила вживання великої літери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знака м’якшення і апострофа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правопис іншомовних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написання складних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правила утворення і написання граматичних форм різних частин мови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види речень, способи ускладнення речень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типи зв’язків у реченнях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вживання сполучників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вживання розділових знаків у різних видах речень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Вступники повинні вміти: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правильно писати слова з різними орфограмами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зіставляти звучання і написання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передавати на письмі звуки і звукосполучення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записувати складні, складноскорочені слова й абревіатури, власні назви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правильно вживати відмінкові закінчення, а також закінчення різних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 дієслова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грамотно писати прислівники і займенники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правильно відмінювати числівники, узгоджувати їх з іменниками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використовувати числівники на позначення години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визначати головні і другорядні члени речення, однорідні члени речення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узагальнюючі слова при них, вставні і вставлені конструкції,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уточнюючі члени речення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застосовувати зв’язки сурядності і підрядності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оформлювати пряму і непряму мову</w:t>
      </w:r>
    </w:p>
    <w:p w:rsid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Співбесіда проводиться у формі тестового опитування</w:t>
      </w:r>
    </w:p>
    <w:p w:rsidR="001011DF" w:rsidRDefault="001011DF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63A49" w:rsidRPr="00563A49" w:rsidRDefault="00563A49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3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Матриця побудови завдань з української мови для вступників </w:t>
      </w:r>
    </w:p>
    <w:p w:rsidR="00563A49" w:rsidRPr="00563A49" w:rsidRDefault="00563A49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3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на  основі повної загальної середньої освіти</w:t>
      </w:r>
    </w:p>
    <w:p w:rsidR="00563A49" w:rsidRPr="00563A49" w:rsidRDefault="00563A49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634"/>
        <w:gridCol w:w="1978"/>
      </w:tblGrid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</w:t>
            </w:r>
            <w:proofErr w:type="spellEnd"/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</w:t>
            </w: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1-5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Завдання за вибором однієї правильної відповіді з 4-х варіантів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 Пунктуація.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Орфографія.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Складне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Члени речення</w:t>
            </w: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ускладнене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бал за кожну правильну відповідь.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 балів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6 - 15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 Завдання за вибором однієї правильної відповіді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з  5-ти варіантів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Фонетика. Орфоепія.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 Морфологія.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Орфографія.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Лексикологія. Фразеологія.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Члени речення. Просте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ускладнене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Складне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Пунктуація.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Стилістика.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бал за кожну правильну відповідь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 балів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16-20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 Завдання на встановлення відповідності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- </w:t>
            </w: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Фразеологія.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Морфологія.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Члени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ускладнене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Складне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Пунктуація.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бал за встановлення відповідності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1,2,3,4 бали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 балів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сума балів – 35 балів</w:t>
            </w: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</w:tr>
    </w:tbl>
    <w:p w:rsidR="00057B29" w:rsidRDefault="00057B29" w:rsidP="0005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88" w:rsidRDefault="00517788" w:rsidP="0005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2E4" w:rsidRPr="0003588F" w:rsidRDefault="007552E4" w:rsidP="007552E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Схема нарахування балів за виконання завдань співбесіди (сформована на основі наказу Українського центру оцінювання якості освіти від </w:t>
      </w:r>
      <w:r w:rsidRPr="00892F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29.01.2026 року № 11 </w:t>
      </w:r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затвердження Схем нарахування балів за виконання завдань національного </w:t>
      </w:r>
      <w:proofErr w:type="spellStart"/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>мультипредметного</w:t>
      </w:r>
      <w:proofErr w:type="spellEnd"/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сту 2026 року»</w:t>
      </w:r>
      <w:r w:rsidRPr="00852969">
        <w:rPr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2551"/>
        <w:gridCol w:w="2659"/>
      </w:tblGrid>
      <w:tr w:rsidR="00517788" w:rsidTr="00A62839">
        <w:tc>
          <w:tcPr>
            <w:tcW w:w="568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№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93" w:type="dxa"/>
          </w:tcPr>
          <w:p w:rsidR="00517788" w:rsidRPr="002B77E2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Форма/опис завдання</w:t>
            </w:r>
          </w:p>
        </w:tc>
        <w:tc>
          <w:tcPr>
            <w:tcW w:w="2551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Схема нарахування балів</w:t>
            </w:r>
          </w:p>
        </w:tc>
        <w:tc>
          <w:tcPr>
            <w:tcW w:w="2659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Предмет</w:t>
            </w:r>
          </w:p>
        </w:tc>
      </w:tr>
      <w:tr w:rsidR="00517788" w:rsidTr="00A62839">
        <w:tc>
          <w:tcPr>
            <w:tcW w:w="568" w:type="dxa"/>
          </w:tcPr>
          <w:p w:rsidR="00517788" w:rsidRPr="002B77E2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793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з вибором однієї відповіді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</w:p>
          <w:p w:rsidR="00517788" w:rsidRPr="00DF3D95" w:rsidRDefault="00517788" w:rsidP="00A62839">
            <w:pPr>
              <w:jc w:val="both"/>
              <w:rPr>
                <w:sz w:val="28"/>
                <w:szCs w:val="28"/>
                <w:lang w:val="uk-UA"/>
              </w:rPr>
            </w:pPr>
            <w:r w:rsidRPr="00DF3D95">
              <w:rPr>
                <w:sz w:val="28"/>
                <w:szCs w:val="28"/>
                <w:lang w:val="uk-UA"/>
              </w:rPr>
              <w:t>Завдання має основу та чотири варіанти відповіді,з яких лише один правильний. Завдання вважається виконаним, якщо абітурієнт вибрав/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>, позначив/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та підтвердив/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свій вибір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 або 1 бал:</w:t>
            </w:r>
          </w:p>
          <w:p w:rsidR="00517788" w:rsidRPr="004557EF" w:rsidRDefault="00517788" w:rsidP="00A62839">
            <w:pPr>
              <w:jc w:val="both"/>
              <w:rPr>
                <w:sz w:val="28"/>
                <w:szCs w:val="28"/>
                <w:lang w:val="uk-UA"/>
              </w:rPr>
            </w:pPr>
            <w:r w:rsidRPr="004557EF">
              <w:rPr>
                <w:sz w:val="28"/>
                <w:szCs w:val="28"/>
                <w:lang w:val="uk-UA"/>
              </w:rPr>
              <w:t>1 бал, якщо вказано правильну відповідь;</w:t>
            </w:r>
          </w:p>
          <w:p w:rsidR="00517788" w:rsidRDefault="00517788" w:rsidP="00A6283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557EF">
              <w:rPr>
                <w:sz w:val="28"/>
                <w:szCs w:val="28"/>
                <w:lang w:val="uk-UA"/>
              </w:rPr>
              <w:t>0 балів, якщо вказано неправильну відповідь або відповіді на завдання не надано.</w:t>
            </w:r>
          </w:p>
        </w:tc>
        <w:tc>
          <w:tcPr>
            <w:tcW w:w="2659" w:type="dxa"/>
          </w:tcPr>
          <w:p w:rsidR="00517788" w:rsidRPr="00F44CFB" w:rsidRDefault="00517788" w:rsidP="00F44C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F44CFB">
              <w:rPr>
                <w:sz w:val="28"/>
                <w:szCs w:val="28"/>
                <w:lang w:val="uk-UA"/>
              </w:rPr>
              <w:t>українська мова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17788" w:rsidTr="00A62839">
        <w:tc>
          <w:tcPr>
            <w:tcW w:w="568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на встановлення відповідності</w:t>
            </w:r>
          </w:p>
          <w:p w:rsidR="00517788" w:rsidRDefault="00517788" w:rsidP="00A6283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609F">
              <w:rPr>
                <w:sz w:val="28"/>
                <w:szCs w:val="28"/>
                <w:lang w:val="uk-UA"/>
              </w:rPr>
              <w:t>Завдання має основу та інформацію, позначену цифрами і буквами. Виконання завдання передбачає встановлення відповідності (утворення «логічних пар») між інформацією, позначеною цифрами (цифри від 1 до 4) та буквами ( букви від А до Д). Завдання вважається виконаним, якщ</w:t>
            </w:r>
            <w:r w:rsidRPr="00DF3D95">
              <w:rPr>
                <w:sz w:val="28"/>
                <w:szCs w:val="28"/>
                <w:lang w:val="uk-UA"/>
              </w:rPr>
              <w:t>о абітурієнт вибрав/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>, позначив/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та підтвердив/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свій вибір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517788" w:rsidRPr="00A660DC" w:rsidRDefault="00517788" w:rsidP="00A62839">
            <w:pPr>
              <w:jc w:val="both"/>
              <w:rPr>
                <w:sz w:val="28"/>
                <w:szCs w:val="28"/>
                <w:lang w:val="uk-UA"/>
              </w:rPr>
            </w:pPr>
            <w:r w:rsidRPr="00A660DC">
              <w:rPr>
                <w:sz w:val="28"/>
                <w:szCs w:val="28"/>
                <w:lang w:val="uk-UA"/>
              </w:rPr>
              <w:t>1 бал за кожну правильно встановлену відповідність («логічну пару»);</w:t>
            </w:r>
          </w:p>
          <w:p w:rsidR="00517788" w:rsidRDefault="00517788" w:rsidP="00A6283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60DC">
              <w:rPr>
                <w:sz w:val="28"/>
                <w:szCs w:val="28"/>
                <w:lang w:val="uk-UA"/>
              </w:rPr>
              <w:t>0 балів – за завдання, якщо не вказано жодної правильної відповідності або відповіді на завдання не надано.</w:t>
            </w:r>
          </w:p>
        </w:tc>
        <w:tc>
          <w:tcPr>
            <w:tcW w:w="2659" w:type="dxa"/>
          </w:tcPr>
          <w:p w:rsidR="00517788" w:rsidRPr="00F44CFB" w:rsidRDefault="00517788" w:rsidP="00F44C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F44CFB">
              <w:rPr>
                <w:sz w:val="28"/>
                <w:szCs w:val="28"/>
                <w:lang w:val="uk-UA"/>
              </w:rPr>
              <w:t>українська мова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17788" w:rsidRDefault="00517788" w:rsidP="00517788">
      <w:pPr>
        <w:rPr>
          <w:b/>
          <w:sz w:val="28"/>
          <w:szCs w:val="28"/>
          <w:lang w:val="uk-UA"/>
        </w:rPr>
      </w:pP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Критерії оцінювання знань при проведенні співбесіди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вимог навчальних програм з української мови під час співбесіди оцінюється рівень знань вступників з вищевказаних предметів. Оцінювання вступників під час проходження ними співбесіди</w:t>
      </w:r>
      <w:r w:rsidR="0009065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здійснюється за 200-бальною шкалою.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Якщо вступник набрав менше, ніж 10</w:t>
      </w:r>
      <w:r w:rsidR="0009065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0</w:t>
      </w: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конкурсних балів, він до участі у відборі не допускається.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Конкурсний бал розраховується для конкурсного відбору на навчання для здобуття освітньо-професійного ступеня фаховий молодший бакалавр за результатами співбесіди на основі базової середньої освіти за такою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lastRenderedPageBreak/>
        <w:t>формулою: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44CFB" w:rsidRPr="00F44CFB" w:rsidRDefault="00F44CFB" w:rsidP="00F44CFB">
      <w:pPr>
        <w:shd w:val="clear" w:color="auto" w:fill="FFFFFF"/>
        <w:spacing w:after="210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Конкурсний бал (КБ) = (П1 + П2)/2де</w:t>
      </w:r>
    </w:p>
    <w:p w:rsidR="00F44CFB" w:rsidRPr="00F44CFB" w:rsidRDefault="00F44CFB" w:rsidP="00F44CFB">
      <w:pPr>
        <w:shd w:val="clear" w:color="auto" w:fill="FFFFFF"/>
        <w:spacing w:after="210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П1 – оцінка з першого предмета (українська мова)</w:t>
      </w:r>
    </w:p>
    <w:p w:rsidR="00F44CFB" w:rsidRPr="00F44CFB" w:rsidRDefault="00F44CFB" w:rsidP="00F44CFB">
      <w:pPr>
        <w:shd w:val="clear" w:color="auto" w:fill="FFFFFF"/>
        <w:spacing w:after="210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П2, – оцінка з другого предмета (біологія)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3"/>
        <w:gridCol w:w="702"/>
        <w:gridCol w:w="7626"/>
      </w:tblGrid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</w:pPr>
            <w:r w:rsidRPr="00F44CFB"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  <w:t>Рівні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</w:pPr>
            <w:r w:rsidRPr="00F44CFB"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  <w:t>Бали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</w:pPr>
            <w:r w:rsidRPr="00F44CFB"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  <w:t xml:space="preserve">Характеристика навчальних досягнень </w:t>
            </w: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Початковий</w:t>
            </w:r>
          </w:p>
        </w:tc>
        <w:tc>
          <w:tcPr>
            <w:tcW w:w="702" w:type="dxa"/>
          </w:tcPr>
          <w:p w:rsidR="00F44CFB" w:rsidRPr="00F44CFB" w:rsidRDefault="0009065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>
              <w:rPr>
                <w:bCs/>
                <w:bdr w:val="none" w:sz="0" w:space="0" w:color="auto" w:frame="1"/>
                <w:lang w:val="uk-UA"/>
              </w:rPr>
              <w:t>101</w:t>
            </w:r>
            <w:bookmarkStart w:id="0" w:name="_GoBack"/>
            <w:bookmarkEnd w:id="0"/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розпізнає і називає окремі біологічні об’єкти; називає окремі ознаки біологічних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об'єктів; наводить елементарні приклади біологічних об'єктів;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відтворює окремі факти; характеризує окремі ознаки біологічних об'єктів; відповідає на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запитання, що потребують однослівної відповіді (наприклад так або ні); допускає суттєві біологічні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помилки;</w:t>
            </w: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120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відтворює незначну частину навчального матеріалу, дає визначення окремих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біологічних понять.</w:t>
            </w:r>
          </w:p>
        </w:tc>
      </w:tr>
      <w:tr w:rsidR="00F44CFB" w:rsidRPr="00F44CFB" w:rsidTr="00086955">
        <w:tc>
          <w:tcPr>
            <w:tcW w:w="1225" w:type="dxa"/>
            <w:vMerge w:val="restart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II. Середній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126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дає неповну характеристику загальних ознак біологічних об’єктів, допускаючи несуттєві біологічні помилки.</w:t>
            </w:r>
          </w:p>
        </w:tc>
      </w:tr>
      <w:tr w:rsidR="00F44CFB" w:rsidRPr="007552E4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138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Вступник, відповідаючи на запитання, відтворює основний зміст навчального матеріалу;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характеризує загальні ознаки біологічних об’єктів, дає визначення окремих біологічних понять.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138 Вступник описує біологічні об’єкти за планом, допускаючи несуттєві біологічні помилки,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розв’язує прості типові біологічні вправи і задачі.</w:t>
            </w:r>
          </w:p>
        </w:tc>
      </w:tr>
      <w:tr w:rsidR="00F44CFB" w:rsidRPr="00F44CFB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144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самостійно, але неповно відтворює навчальний матеріал, відповідає на окремі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запитання; частково пояснює відповідь прикладами, що наведені у підручнику.</w:t>
            </w:r>
          </w:p>
        </w:tc>
      </w:tr>
      <w:tr w:rsidR="00F44CFB" w:rsidRPr="00F44CFB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149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у цілому правильно вживає біологічні терміни; характеризує будову та функції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окремих біологічних об’єктів за планом з незначними неточностями; розв’язує прості типові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біологічні вправи і задачі.</w:t>
            </w:r>
          </w:p>
        </w:tc>
      </w:tr>
      <w:tr w:rsidR="00F44CFB" w:rsidRPr="00F44CFB" w:rsidTr="00086955">
        <w:tc>
          <w:tcPr>
            <w:tcW w:w="1225" w:type="dxa"/>
            <w:vMerge w:val="restart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III. Достатній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150</w:t>
            </w:r>
          </w:p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156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розкриває суть біологічних понять, допускаючи у відповідях неточності;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Вступник, допускаючи у відповідях неточності; за визначеними ознаками порівнює біологічні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б‘єкти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та явища; формулює висновки.</w:t>
            </w:r>
          </w:p>
        </w:tc>
      </w:tr>
      <w:tr w:rsidR="00F44CFB" w:rsidRPr="00F44CFB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162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відповідає на поставлені запитання, допускаючи у відповідях неточності; порівнює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біологічні об’єкти, явища і процеси живої природи.</w:t>
            </w:r>
          </w:p>
        </w:tc>
      </w:tr>
      <w:tr w:rsidR="00F44CFB" w:rsidRPr="007552E4" w:rsidTr="00086955">
        <w:tc>
          <w:tcPr>
            <w:tcW w:w="1225" w:type="dxa"/>
            <w:vMerge w:val="restart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168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встановлює відмінності між біологічними об’єктами, явищами і процесами живої природи; пояснює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 застосовує отримані знання у стандартних ситуаціях; розв’язує типові біологічні вправи і задачі користуючись алгоритмом.</w:t>
            </w:r>
          </w:p>
        </w:tc>
      </w:tr>
      <w:tr w:rsidR="00F44CFB" w:rsidRPr="007552E4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174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вільно відповідає на поставлені запитання; аналізує інформацію, встановлює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 самостійно розв’язує типові біологічні вправи і задачі;</w:t>
            </w:r>
          </w:p>
        </w:tc>
      </w:tr>
      <w:tr w:rsidR="00F44CFB" w:rsidRPr="007552E4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179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використовує знання у стандартних ситуаціях; виправляє помилки; уміє працювати зі схемами, графіками, малюнками, таблицями,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атласами­визначниками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, натуральними біологічними об’єктами та їх моделями; виконує прості біологічні дослідження та пояснює їх результати; виявляє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емоційно­ціннісне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ставлення до живої природи</w:t>
            </w:r>
          </w:p>
        </w:tc>
      </w:tr>
      <w:tr w:rsidR="00F44CFB" w:rsidRPr="007552E4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en-US"/>
              </w:rPr>
              <w:t>IV</w:t>
            </w:r>
            <w:r w:rsidRPr="00F44CFB">
              <w:rPr>
                <w:bCs/>
                <w:bdr w:val="none" w:sz="0" w:space="0" w:color="auto" w:frame="1"/>
                <w:lang w:val="uk-UA"/>
              </w:rPr>
              <w:t xml:space="preserve"> Високий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180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логічно та усвідомлено відтворює матеріал у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межах програми; розкриває суть біологічних явищ, процесів, пояснює відповіді </w:t>
            </w:r>
            <w:r w:rsidRPr="00F44CFB">
              <w:rPr>
                <w:bCs/>
                <w:bdr w:val="none" w:sz="0" w:space="0" w:color="auto" w:frame="1"/>
                <w:lang w:val="uk-UA"/>
              </w:rPr>
              <w:lastRenderedPageBreak/>
              <w:t>прикладами; дає порівняльну характеристику біологічним об’єктам і явищам з визначенням подібності й відмінності.</w:t>
            </w: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184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аналізує, систематизує, узагальнює, встановлює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 w:rsidR="00F44CFB" w:rsidRPr="007552E4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188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виявляє міцні й глибокі знання з біології у межах програми; самостійно аналізує і розкриває закономірності живої природи, пояснює прикладами, що ґрунтуються на власних спостереженнях.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</w:p>
        </w:tc>
      </w:tr>
      <w:tr w:rsidR="00F44CFB" w:rsidRPr="007552E4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192</w:t>
            </w:r>
          </w:p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дає порівняльну характеристику біологічним явищам з поясненням причин подібностей й відмінностей; встановлює і обґрунтовує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 визначає можливості практичного застосування результатів дослідження; виявляє переконання і активно проявляє ціннісні орієнтації, здійснюючи вибір завдань і рішень</w:t>
            </w:r>
          </w:p>
        </w:tc>
      </w:tr>
      <w:tr w:rsidR="00F44CFB" w:rsidRPr="007552E4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196</w:t>
            </w:r>
          </w:p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виявляє системні знання з біології, усвідомлено використовує їх у стандартних та нестандартних ситуаціях; самостійно аналізує біологічні явища і процеси, виявляє особисту позицію щодо них;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200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використовує знання з інших предметів для виконання ускладнених завдань;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знаходить та використовує додаткові джерела інформації для виконання навчального завдання; уміє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виокремити проблему і визначити шляхи її розв’язання, приймати рішення, аргументувати власне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ставлення до різних поглядів на об’єкт вивчення, бере участь у дискусіях, вирішенні проблемних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питань</w:t>
            </w:r>
          </w:p>
        </w:tc>
      </w:tr>
    </w:tbl>
    <w:p w:rsidR="00517788" w:rsidRDefault="00517788" w:rsidP="00517788">
      <w:pPr>
        <w:rPr>
          <w:b/>
          <w:sz w:val="28"/>
          <w:szCs w:val="28"/>
          <w:lang w:val="uk-UA"/>
        </w:rPr>
      </w:pPr>
    </w:p>
    <w:p w:rsidR="00517788" w:rsidRDefault="00517788" w:rsidP="00517788">
      <w:pPr>
        <w:rPr>
          <w:b/>
          <w:sz w:val="28"/>
          <w:szCs w:val="28"/>
          <w:lang w:val="uk-UA"/>
        </w:rPr>
      </w:pPr>
    </w:p>
    <w:p w:rsidR="00517788" w:rsidRPr="00A940C9" w:rsidRDefault="00517788" w:rsidP="005177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0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Таблиця переведення тестових балів з української мови співбесіди до шкали 100</w:t>
      </w:r>
      <w:r w:rsidRPr="00A940C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/>
        </w:rPr>
        <w:t>–</w:t>
      </w:r>
      <w:r w:rsidRPr="00A940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200</w:t>
      </w:r>
    </w:p>
    <w:tbl>
      <w:tblPr>
        <w:tblW w:w="9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823"/>
      </w:tblGrid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proofErr w:type="spellStart"/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Тестовий</w:t>
            </w:r>
            <w:proofErr w:type="spellEnd"/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 xml:space="preserve"> бал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Бал за шкалою 100</w:t>
            </w:r>
            <w:r w:rsidRPr="00A940C9">
              <w:rPr>
                <w:rFonts w:ascii="Times New Roman" w:hAnsi="Times New Roman" w:cs="Times New Roman"/>
                <w:i/>
                <w:iCs/>
                <w:color w:val="666666"/>
                <w:sz w:val="28"/>
                <w:szCs w:val="28"/>
                <w:bdr w:val="none" w:sz="0" w:space="0" w:color="auto" w:frame="1"/>
              </w:rPr>
              <w:t>–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100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10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06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08</w:t>
            </w:r>
            <w:r w:rsidR="004F727D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    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09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118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 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 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25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29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166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169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200      </w:t>
            </w:r>
          </w:p>
        </w:tc>
      </w:tr>
    </w:tbl>
    <w:p w:rsidR="00517788" w:rsidRPr="00A940C9" w:rsidRDefault="00517788" w:rsidP="00517788">
      <w:pPr>
        <w:shd w:val="clear" w:color="auto" w:fill="FFFFFF"/>
        <w:spacing w:after="21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40C9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17788" w:rsidRPr="00A940C9" w:rsidRDefault="00517788" w:rsidP="0005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орієнтовних зап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итань та завдань для підготовки </w:t>
      </w: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співбесіди з української мови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Що таке мова і мовлення? Які функції виконує мова в житті людини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суспільства?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Яка роль мови в державотворенні? У чому полягає роль мови для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національно-культурного відродження?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Як ви розумієте поняття «чистота» та «багатство» мовлення?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Дайте визначення поняття «милозвучність». Назвіть правила чергування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у//в, і//й як засобів милозвучності.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Назвіть основні правила наголошування слів. Наведіть приклади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складних випадків наголошування слів.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Які слова називаються синонімами? Утворіть два синонімічні ряди для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прикладу. Визначте особливості використання синонімів в різних стилях мови.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Які слова називаються омонімами? У чому полягає відмінність між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омонімами і багатозначними словами?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Що таке фразеологізми? Наведіть приклади. Які ознаки властиві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фразеологізмам? Назвіть джерела виникнення фразеологізмів.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Яке значення має словотворення в українській мові? Назвіть способи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словотвору в українській мові. Наведіть приклад одного словотвірного гнізда.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Які зміни (чергування) приголосних відбуваються при зміні слів та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творенні нових слів. Назвіть винятки.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Назвіть основні правила подвоєння та подовження приголосних,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проілюструвавши їх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Назвіть особливості написання іншомовних слів: подвоєння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приголосних, вживання апострофа та м’якого знака.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У яких групах приголосних відбувається спрощення? Наведіть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приклади. У яких випадках спрощення не відбувається? Назвіть винятки.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Назвіть основні правила написання голосних Е, И в префіксах та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суфіксах.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Визначте особливості вживання апострофа. Назвіть винятки з цих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Визначте особливості вживання м’якого знака. Назвіть винятки з цих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Назвіть основні правила вживання великої літери у власних назвах.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Наведіть приклади власних назв, написання яких викликає труднощі.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Сформулюйте правила написання складних іменників разом і через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дефіс. 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Сформулюйте правила написання складних прикметників разом і через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дефіс. 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Назвіть основні правила написання частки НЕ з дієслівними формами.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Назвіть основні правила написання частки НЕ з іменниками,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прикметниками. 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Назвіть правила написання часток разом, окремо, через дефіс з різними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частинами мови.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Назвіть особливості написання складних прислівників разом.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Назвіть особливості написання складних прислівників через дефіс.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25. Назвіть особливості написання складних прислівників окремо.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Назвіть особливості визначення роду невідмінюваних іменників.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Назвіть групи іменників чоловічого роду другої відміни, які мають у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родовому відмінку закінчення -а (-я), а також групи іменників з закінченням -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(-ю). Від чого залежить вибір закінчення?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Назвіть особливості утворення форми кличного відмінку іменників.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 Назвіть особливості написання й відмінювання чоловічих і жіночих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 по батькові.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 Дайте визначення поняття «прикметник». Назвіть морфологічні ознаки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прикметника. Назвіть групи прикметників, які не утворюють ступені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порівняння.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 Що таке числівник? Назвіть морфологічні ознаки, синтаксичну роль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числівника.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 Назвіть особливості відмінювання числівників.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 Назвіть особливості узгодження числівників з іменниками.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 Визначте особливості правильного вживання числівників на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позначення години.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Що таке займенник? Назвіть розряди займенників за значенням.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особливості написання разом і через дефіс неозначених займенників.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 Що таке дієслово? Від чого залежить вибір особових закінчень дієслів?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37. Як утворюється наказовий спосіб дієслів? Відповідь проілюструйте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 Що таке дієприкметник? Як утворюються дієприкметники?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Що таке дієприкметниковий зворот? Як правильно утворити його?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40. Що таке дієприслівник? Як утворюється дієприслівниковий зворот?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особливості утворення речення з дієприслівниковим зворотом.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Що таке прислівник? Як відрізнити прислівники від інших частин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мови?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42. Що таке прийменник? Назвіть особливості використання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43. Дайте визначення поняття «сполучник». Назвіть сполучники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сурядності й підрядності. Визначте особливості написання сполучників разом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окремо.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44. Дайте визначення поняття «речення як основна одиниця синтаксису».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відмінності простого й складного речення. Яка твориться просте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ускладнене речення?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45. Назвіть особливості двоскладного й односкладного речення, повного 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неповного речення.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Які види односкладних речень виділяють?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Наведіть правила вживання тире між підметом і присудком.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Назвіть правила вживання розділових знаків у реченнях з однорідними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членами. Які розділові знаки вживаються при </w:t>
      </w:r>
      <w:proofErr w:type="spellStart"/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узагальнювальних</w:t>
      </w:r>
      <w:proofErr w:type="spellEnd"/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словах та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однорідних членах речення?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Які означення є однорідними, а які - неоднорідними? Як це впливає на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вживання розділових знаків?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Назвіть правила відокремлення означень та прикладок. Проілюструйте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Назвіть особливості відокремлення обставин, виражених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дієприслівником або дієприслівниковим зворотом.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52. Назвіть випадки відокремлення додатків. Відповідь проілюструйте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53. Визначте особливості вживання розділових знаків при звертанні 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вставних словах.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54. Дайте визначення поняття «складне речення». Назвіть граматичні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ознаки складного речення та засоби зв'язку частин складного речення.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55. Назвіть правила вживання розділових знаків у складносурядних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основні види складнопідрядних речень. Сформулюйте правила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вживання розділових знаків у складнопідрядних реченнях.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56. Дайте визначення поняття «безсполучникове складне речення». Назвіть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 вживання розділових знаків у них.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57. Назвіть особливості вживання розділових знаків при прямій мові.</w:t>
      </w:r>
    </w:p>
    <w:p w:rsidR="00057B29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Назвіть особливості вживання розділових знаків при оформленні цитат.</w:t>
      </w:r>
    </w:p>
    <w:p w:rsid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Рекомендовані джерела для підготовки до співбесіди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мова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літератури: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Глазова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Ю.Б. Рідна мова: Підручник для 5 класу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загальноосвітніх навчальних закладів. - К.: Освіта України, 2018.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Глазова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Ю.Б. Рідна мова: Підручник для 6 класу. - К.: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Зодіак -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2018.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Глазова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Ю.Б. Рідна мова: Підручник для 7 класу. - К.: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Зодіак -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2018.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Глазова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Ю.Б. Рідна мова: Підручник для 8 класу. - К.: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Зодіак -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2018.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Заболотний О.В., Заболотний В.В. Українська мова: Підручник для 9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класу. - К.: </w:t>
      </w: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Генеза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2018.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 Український правопис / НАН України, Ін-т мовознавства імені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О.О.Потебні; Інститут української мови. - К. : Наукова думка, 2004. - 240 с.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Інтернет-ресурси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https://zno.osvita.ua/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https://mon.gov.ua/ua/osvita/zagalna-serednya-osvita/navchalni-programi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https://mon.gov.ua/ua/osvita/zagalna-serednya-osvita/navchalni-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programi</w:t>
      </w:r>
      <w:proofErr w:type="spellEnd"/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/ukrayinskij-pravopis-2019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http://slovopedia.org.ua/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https://ukrainskamova.com/</w:t>
      </w:r>
    </w:p>
    <w:p w:rsid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https://webpen.com.ua/</w:t>
      </w:r>
    </w:p>
    <w:sectPr w:rsidR="00DB05FE" w:rsidSect="009550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91" w:rsidRDefault="003C3B91" w:rsidP="00E45D19">
      <w:pPr>
        <w:spacing w:after="0" w:line="240" w:lineRule="auto"/>
      </w:pPr>
      <w:r>
        <w:separator/>
      </w:r>
    </w:p>
  </w:endnote>
  <w:endnote w:type="continuationSeparator" w:id="0">
    <w:p w:rsidR="003C3B91" w:rsidRDefault="003C3B91" w:rsidP="00E4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750162"/>
      <w:docPartObj>
        <w:docPartGallery w:val="Page Numbers (Bottom of Page)"/>
        <w:docPartUnique/>
      </w:docPartObj>
    </w:sdtPr>
    <w:sdtEndPr/>
    <w:sdtContent>
      <w:p w:rsidR="009550AA" w:rsidRDefault="009550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5B" w:rsidRPr="0009065B">
          <w:rPr>
            <w:noProof/>
            <w:lang w:val="uk-UA"/>
          </w:rPr>
          <w:t>10</w:t>
        </w:r>
        <w:r>
          <w:fldChar w:fldCharType="end"/>
        </w:r>
      </w:p>
    </w:sdtContent>
  </w:sdt>
  <w:p w:rsidR="00E45D19" w:rsidRDefault="00E45D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91" w:rsidRDefault="003C3B91" w:rsidP="00E45D19">
      <w:pPr>
        <w:spacing w:after="0" w:line="240" w:lineRule="auto"/>
      </w:pPr>
      <w:r>
        <w:separator/>
      </w:r>
    </w:p>
  </w:footnote>
  <w:footnote w:type="continuationSeparator" w:id="0">
    <w:p w:rsidR="003C3B91" w:rsidRDefault="003C3B91" w:rsidP="00E4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C3"/>
    <w:multiLevelType w:val="hybridMultilevel"/>
    <w:tmpl w:val="6D8AD230"/>
    <w:lvl w:ilvl="0" w:tplc="70DC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D4"/>
    <w:rsid w:val="00000DD3"/>
    <w:rsid w:val="00041FE6"/>
    <w:rsid w:val="00057B29"/>
    <w:rsid w:val="0009065B"/>
    <w:rsid w:val="001011DF"/>
    <w:rsid w:val="001A3442"/>
    <w:rsid w:val="002B5059"/>
    <w:rsid w:val="003C3B91"/>
    <w:rsid w:val="004F727D"/>
    <w:rsid w:val="00517788"/>
    <w:rsid w:val="00563A49"/>
    <w:rsid w:val="005E7D4E"/>
    <w:rsid w:val="007552E4"/>
    <w:rsid w:val="009535B1"/>
    <w:rsid w:val="009550AA"/>
    <w:rsid w:val="009F4238"/>
    <w:rsid w:val="00A940C9"/>
    <w:rsid w:val="00BA4492"/>
    <w:rsid w:val="00C03F4A"/>
    <w:rsid w:val="00C368C2"/>
    <w:rsid w:val="00CC71D7"/>
    <w:rsid w:val="00D3634E"/>
    <w:rsid w:val="00DB05FE"/>
    <w:rsid w:val="00DC3CD4"/>
    <w:rsid w:val="00E3139E"/>
    <w:rsid w:val="00E45D19"/>
    <w:rsid w:val="00E95DC6"/>
    <w:rsid w:val="00EB3486"/>
    <w:rsid w:val="00F44CFB"/>
    <w:rsid w:val="00F86C6E"/>
    <w:rsid w:val="00FB77EA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FB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F4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45D19"/>
  </w:style>
  <w:style w:type="paragraph" w:styleId="a7">
    <w:name w:val="footer"/>
    <w:basedOn w:val="a"/>
    <w:link w:val="a8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45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FB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F4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45D19"/>
  </w:style>
  <w:style w:type="paragraph" w:styleId="a7">
    <w:name w:val="footer"/>
    <w:basedOn w:val="a"/>
    <w:link w:val="a8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4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4702</Words>
  <Characters>26805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2023-07-07T06:22:00Z</dcterms:created>
  <dcterms:modified xsi:type="dcterms:W3CDTF">2026-05-14T12:02:00Z</dcterms:modified>
</cp:coreProperties>
</file>